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6BEB" w14:textId="7F376F6C" w:rsidR="001F159D" w:rsidRDefault="001F159D">
      <w:pPr>
        <w:rPr>
          <w:lang w:val="en-US"/>
        </w:rPr>
      </w:pPr>
      <w:r>
        <w:rPr>
          <w:noProof/>
        </w:rPr>
        <w:drawing>
          <wp:inline distT="0" distB="0" distL="0" distR="0" wp14:anchorId="0CBA6BF6" wp14:editId="66D48F93">
            <wp:extent cx="2522220" cy="716280"/>
            <wp:effectExtent l="0" t="0" r="0" b="0"/>
            <wp:docPr id="2" name="Picture 2" descr="GameSheet Inc. Knowledge 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eSheet Inc. Knowledge 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CC7A0" w14:textId="2F30294F" w:rsidR="001F159D" w:rsidRDefault="00122FB6">
      <w:pPr>
        <w:rPr>
          <w:lang w:val="en-US"/>
        </w:rPr>
      </w:pPr>
      <w:r>
        <w:rPr>
          <w:lang w:val="en-US"/>
        </w:rPr>
        <w:t xml:space="preserve">There is no longer Paper Game sheets available </w:t>
      </w:r>
      <w:r w:rsidR="006F1BD2">
        <w:rPr>
          <w:lang w:val="en-US"/>
        </w:rPr>
        <w:t>(with</w:t>
      </w:r>
      <w:r w:rsidR="000715CB">
        <w:rPr>
          <w:lang w:val="en-US"/>
        </w:rPr>
        <w:t xml:space="preserve"> the possible </w:t>
      </w:r>
      <w:r>
        <w:rPr>
          <w:lang w:val="en-US"/>
        </w:rPr>
        <w:t>except</w:t>
      </w:r>
      <w:r w:rsidR="000715CB">
        <w:rPr>
          <w:lang w:val="en-US"/>
        </w:rPr>
        <w:t>ion</w:t>
      </w:r>
      <w:r>
        <w:rPr>
          <w:lang w:val="en-US"/>
        </w:rPr>
        <w:t xml:space="preserve"> </w:t>
      </w:r>
      <w:r w:rsidR="000715CB">
        <w:rPr>
          <w:lang w:val="en-US"/>
        </w:rPr>
        <w:t>of a</w:t>
      </w:r>
      <w:r w:rsidR="00267D2F">
        <w:rPr>
          <w:lang w:val="en-US"/>
        </w:rPr>
        <w:t xml:space="preserve"> </w:t>
      </w:r>
      <w:r w:rsidR="000715CB">
        <w:rPr>
          <w:lang w:val="en-US"/>
        </w:rPr>
        <w:t>tournament</w:t>
      </w:r>
      <w:r>
        <w:rPr>
          <w:lang w:val="en-US"/>
        </w:rPr>
        <w:t>)</w:t>
      </w:r>
    </w:p>
    <w:p w14:paraId="54A57181" w14:textId="7880AC59" w:rsidR="000715CB" w:rsidRDefault="00267D2F">
      <w:pPr>
        <w:rPr>
          <w:lang w:val="en-US"/>
        </w:rPr>
      </w:pPr>
      <w:r>
        <w:rPr>
          <w:lang w:val="en-US"/>
        </w:rPr>
        <w:t>iPad</w:t>
      </w:r>
      <w:r w:rsidR="000715CB">
        <w:rPr>
          <w:lang w:val="en-US"/>
        </w:rPr>
        <w:t xml:space="preserve"> with GS GAMESHEET set up on them are available at all of our GBMHL competitors.</w:t>
      </w:r>
      <w:r>
        <w:rPr>
          <w:lang w:val="en-US"/>
        </w:rPr>
        <w:t xml:space="preserve"> The home team sets up the game sheet and gets bench staff to sign, then brings it to the visitor.</w:t>
      </w:r>
    </w:p>
    <w:p w14:paraId="2EA4786A" w14:textId="39F81B01" w:rsidR="00CB07EC" w:rsidRDefault="00CB07EC">
      <w:pPr>
        <w:rPr>
          <w:lang w:val="en-US"/>
        </w:rPr>
      </w:pPr>
      <w:r>
        <w:rPr>
          <w:lang w:val="en-US"/>
        </w:rPr>
        <w:t>The Gam</w:t>
      </w:r>
      <w:r w:rsidR="006F1BD2">
        <w:rPr>
          <w:lang w:val="en-US"/>
        </w:rPr>
        <w:t>eS</w:t>
      </w:r>
      <w:r>
        <w:rPr>
          <w:lang w:val="en-US"/>
        </w:rPr>
        <w:t xml:space="preserve">heet Inc App is installed on Association </w:t>
      </w:r>
      <w:r w:rsidR="006F1BD2">
        <w:rPr>
          <w:lang w:val="en-US"/>
        </w:rPr>
        <w:t>iPad</w:t>
      </w:r>
      <w:r>
        <w:rPr>
          <w:lang w:val="en-US"/>
        </w:rPr>
        <w:t xml:space="preserve"> and regular season games are uploaded by the GBMHL. Approved rosters are submitted and added to the APP.</w:t>
      </w:r>
    </w:p>
    <w:p w14:paraId="5FF66ADE" w14:textId="1AE083AF" w:rsidR="00FE7E81" w:rsidRPr="00285BA2" w:rsidRDefault="00CB07EC" w:rsidP="00285BA2">
      <w:pPr>
        <w:ind w:left="48"/>
        <w:rPr>
          <w:lang w:val="en-US"/>
        </w:rPr>
      </w:pPr>
      <w:r w:rsidRPr="00285BA2">
        <w:rPr>
          <w:lang w:val="en-US"/>
        </w:rPr>
        <w:t xml:space="preserve">You will not have to create a new game unless you are having an EXHIBITION game; </w:t>
      </w:r>
    </w:p>
    <w:p w14:paraId="48B996FB" w14:textId="77777777" w:rsidR="00285BA2" w:rsidRDefault="00CB07EC" w:rsidP="00285BA2">
      <w:pPr>
        <w:pStyle w:val="ListParagraph"/>
        <w:numPr>
          <w:ilvl w:val="0"/>
          <w:numId w:val="2"/>
        </w:numPr>
        <w:rPr>
          <w:lang w:val="en-US"/>
        </w:rPr>
      </w:pPr>
      <w:r w:rsidRPr="00285BA2">
        <w:rPr>
          <w:lang w:val="en-US"/>
        </w:rPr>
        <w:t>Exhibition games require a game code,</w:t>
      </w:r>
    </w:p>
    <w:p w14:paraId="03FFDC25" w14:textId="48E700CB" w:rsidR="00285BA2" w:rsidRDefault="00CB07EC" w:rsidP="00285BA2">
      <w:pPr>
        <w:pStyle w:val="ListParagraph"/>
        <w:numPr>
          <w:ilvl w:val="0"/>
          <w:numId w:val="2"/>
        </w:numPr>
        <w:rPr>
          <w:lang w:val="en-US"/>
        </w:rPr>
      </w:pPr>
      <w:r w:rsidRPr="00285BA2">
        <w:rPr>
          <w:lang w:val="en-US"/>
        </w:rPr>
        <w:t xml:space="preserve"> then entry of all players names and jersey number</w:t>
      </w:r>
      <w:r w:rsidR="001F159D">
        <w:rPr>
          <w:lang w:val="en-US"/>
        </w:rPr>
        <w:t>, position (optional EXCEPT for Goalie)</w:t>
      </w:r>
    </w:p>
    <w:p w14:paraId="4AAE7E22" w14:textId="611652C5" w:rsidR="00CB07EC" w:rsidRDefault="00CB07EC" w:rsidP="00285BA2">
      <w:pPr>
        <w:pStyle w:val="ListParagraph"/>
        <w:numPr>
          <w:ilvl w:val="0"/>
          <w:numId w:val="2"/>
        </w:numPr>
        <w:rPr>
          <w:lang w:val="en-US"/>
        </w:rPr>
      </w:pPr>
      <w:r w:rsidRPr="00285BA2">
        <w:rPr>
          <w:lang w:val="en-US"/>
        </w:rPr>
        <w:t>coaching staff names</w:t>
      </w:r>
      <w:r w:rsidR="00285BA2">
        <w:rPr>
          <w:lang w:val="en-US"/>
        </w:rPr>
        <w:t>, title</w:t>
      </w:r>
    </w:p>
    <w:p w14:paraId="30724667" w14:textId="7689E6C5" w:rsidR="001F159D" w:rsidRDefault="001F159D" w:rsidP="001F159D">
      <w:pPr>
        <w:rPr>
          <w:lang w:val="en-US"/>
        </w:rPr>
      </w:pPr>
      <w:r>
        <w:rPr>
          <w:lang w:val="en-US"/>
        </w:rPr>
        <w:t>Internet Access is needed to upload game after its completion, but not needed well scoring the game.</w:t>
      </w:r>
    </w:p>
    <w:p w14:paraId="23670AA1" w14:textId="41505074" w:rsidR="001F159D" w:rsidRDefault="001F159D" w:rsidP="001F159D">
      <w:pPr>
        <w:rPr>
          <w:lang w:val="en-US"/>
        </w:rPr>
      </w:pPr>
      <w:r>
        <w:rPr>
          <w:lang w:val="en-US"/>
        </w:rPr>
        <w:t xml:space="preserve">Please take a look at the following link for more </w:t>
      </w:r>
      <w:r w:rsidR="006F1BD2">
        <w:rPr>
          <w:lang w:val="en-US"/>
        </w:rPr>
        <w:t>step-by-step</w:t>
      </w:r>
      <w:r>
        <w:rPr>
          <w:lang w:val="en-US"/>
        </w:rPr>
        <w:t xml:space="preserve"> instructions on using the Game</w:t>
      </w:r>
      <w:r w:rsidR="006F1BD2">
        <w:rPr>
          <w:lang w:val="en-US"/>
        </w:rPr>
        <w:t>S</w:t>
      </w:r>
      <w:r>
        <w:rPr>
          <w:lang w:val="en-US"/>
        </w:rPr>
        <w:t>heet App.</w:t>
      </w:r>
    </w:p>
    <w:p w14:paraId="5EE70A72" w14:textId="058EF287" w:rsidR="00122FB6" w:rsidRDefault="00122FB6" w:rsidP="00122FB6">
      <w:hyperlink r:id="rId6" w:history="1">
        <w:r>
          <w:rPr>
            <w:rStyle w:val="Hyperlink"/>
          </w:rPr>
          <w:t xml:space="preserve">Quick Start Guide for Teams - </w:t>
        </w:r>
        <w:r w:rsidR="006F1BD2">
          <w:rPr>
            <w:rStyle w:val="Hyperlink"/>
          </w:rPr>
          <w:t>Game Sheet</w:t>
        </w:r>
        <w:r>
          <w:rPr>
            <w:rStyle w:val="Hyperlink"/>
          </w:rPr>
          <w:t xml:space="preserve"> Inc. Knowledge Base</w:t>
        </w:r>
      </w:hyperlink>
    </w:p>
    <w:p w14:paraId="4D2AC5F8" w14:textId="7CF99694" w:rsidR="00122FB6" w:rsidRDefault="00122FB6" w:rsidP="00122FB6"/>
    <w:p w14:paraId="0E12A3A7" w14:textId="22C99C9D" w:rsidR="00122FB6" w:rsidRDefault="00122FB6" w:rsidP="00122FB6">
      <w:r>
        <w:t xml:space="preserve">Once Managers are </w:t>
      </w:r>
      <w:r w:rsidR="000715CB">
        <w:t xml:space="preserve">selected, </w:t>
      </w:r>
      <w:r>
        <w:t>we will have a meeting to go over the setup and instructions together.</w:t>
      </w:r>
      <w:r w:rsidR="000715CB">
        <w:t xml:space="preserve"> As well as tutorial in the electronic scoreboard.</w:t>
      </w:r>
    </w:p>
    <w:p w14:paraId="2B8A09E1" w14:textId="69A9C438" w:rsidR="000715CB" w:rsidRDefault="000715CB" w:rsidP="00122FB6"/>
    <w:p w14:paraId="30D97D20" w14:textId="715C4F32" w:rsidR="000715CB" w:rsidRDefault="000715CB" w:rsidP="00122FB6">
      <w:r>
        <w:t>Each team, in affect the team manager</w:t>
      </w:r>
      <w:r w:rsidR="00114989">
        <w:t>, is responsible for arranging timekeepers for all home games</w:t>
      </w:r>
      <w:r w:rsidR="00267D2F">
        <w:t xml:space="preserve"> (exhibition or regular season)</w:t>
      </w:r>
      <w:r w:rsidR="00114989">
        <w:t>. Two people is recommended; 1 person to look after the scoreboard, and 1 to keep track of the GameSheet.</w:t>
      </w:r>
    </w:p>
    <w:p w14:paraId="7D5726CC" w14:textId="1005EEF4" w:rsidR="00267D2F" w:rsidRDefault="00267D2F" w:rsidP="00122FB6">
      <w:r>
        <w:t>It is best practice to set up a schedule for your timekeepers, and include any parents/siblings that have chosen timekeeper as their volunteer option.</w:t>
      </w:r>
    </w:p>
    <w:p w14:paraId="4EACB518" w14:textId="06AB0EDE" w:rsidR="00267D2F" w:rsidRPr="001F159D" w:rsidRDefault="006F1BD2" w:rsidP="00122FB6">
      <w:pPr>
        <w:rPr>
          <w:lang w:val="en-US"/>
        </w:rPr>
      </w:pPr>
      <w:r>
        <w:t>Lists per team and the volunteer option parents chose on the registration form will be provided to you.</w:t>
      </w:r>
    </w:p>
    <w:sectPr w:rsidR="00267D2F" w:rsidRPr="001F1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44B"/>
    <w:multiLevelType w:val="hybridMultilevel"/>
    <w:tmpl w:val="144E60A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74E6201"/>
    <w:multiLevelType w:val="hybridMultilevel"/>
    <w:tmpl w:val="F0CC5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11022">
    <w:abstractNumId w:val="0"/>
  </w:num>
  <w:num w:numId="2" w16cid:durableId="123096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EC"/>
    <w:rsid w:val="000715CB"/>
    <w:rsid w:val="00114989"/>
    <w:rsid w:val="00122FB6"/>
    <w:rsid w:val="001F159D"/>
    <w:rsid w:val="00267D2F"/>
    <w:rsid w:val="00285BA2"/>
    <w:rsid w:val="006F1BD2"/>
    <w:rsid w:val="00CB07EC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0A6D"/>
  <w15:chartTrackingRefBased/>
  <w15:docId w15:val="{611F3D93-3130-406F-9428-B435D48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2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gamesheet.app/article/72-quick-start-guide-for-team-manag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White</dc:creator>
  <cp:keywords/>
  <dc:description/>
  <cp:lastModifiedBy>Krystal White</cp:lastModifiedBy>
  <cp:revision>1</cp:revision>
  <dcterms:created xsi:type="dcterms:W3CDTF">2022-09-22T14:03:00Z</dcterms:created>
  <dcterms:modified xsi:type="dcterms:W3CDTF">2022-09-22T14:42:00Z</dcterms:modified>
</cp:coreProperties>
</file>